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776" w:rsidRDefault="00507972" w:rsidP="00EA27B6">
      <w:pPr>
        <w:widowControl/>
        <w:spacing w:beforeLines="50" w:afterLines="50" w:line="400" w:lineRule="exact"/>
        <w:jc w:val="center"/>
        <w:outlineLvl w:val="0"/>
        <w:rPr>
          <w:rFonts w:ascii="宋体" w:eastAsia="宋体" w:hAnsi="宋体" w:cs="宋体"/>
          <w:b/>
          <w:bCs/>
          <w:kern w:val="36"/>
          <w:sz w:val="32"/>
          <w:szCs w:val="32"/>
        </w:rPr>
      </w:pPr>
      <w:r>
        <w:rPr>
          <w:rFonts w:ascii="宋体" w:eastAsia="宋体" w:hAnsi="宋体" w:cs="宋体" w:hint="eastAsia"/>
          <w:b/>
          <w:bCs/>
          <w:kern w:val="36"/>
          <w:sz w:val="32"/>
          <w:szCs w:val="32"/>
        </w:rPr>
        <w:t>习近平谈工作作风：老黄牛的品格</w:t>
      </w:r>
      <w:r>
        <w:rPr>
          <w:rFonts w:ascii="宋体" w:eastAsia="宋体" w:hAnsi="宋体" w:cs="宋体" w:hint="eastAsia"/>
          <w:b/>
          <w:bCs/>
          <w:kern w:val="36"/>
          <w:sz w:val="32"/>
          <w:szCs w:val="32"/>
        </w:rPr>
        <w:t xml:space="preserve"> </w:t>
      </w:r>
      <w:r>
        <w:rPr>
          <w:rFonts w:ascii="宋体" w:eastAsia="宋体" w:hAnsi="宋体" w:cs="宋体" w:hint="eastAsia"/>
          <w:b/>
          <w:bCs/>
          <w:kern w:val="36"/>
          <w:sz w:val="32"/>
          <w:szCs w:val="32"/>
        </w:rPr>
        <w:t>千里马的气势</w:t>
      </w:r>
    </w:p>
    <w:p w:rsidR="005B6776" w:rsidRDefault="00507972" w:rsidP="00EA27B6">
      <w:pPr>
        <w:pStyle w:val="a3"/>
        <w:spacing w:before="0" w:beforeAutospacing="0" w:after="0" w:afterAutospacing="0" w:line="300" w:lineRule="auto"/>
        <w:ind w:firstLineChars="200"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新华网北京</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日电</w:t>
      </w:r>
      <w:r>
        <w:rPr>
          <w:rFonts w:asciiTheme="minorEastAsia" w:eastAsiaTheme="minorEastAsia" w:hAnsiTheme="minorEastAsia" w:cstheme="minorEastAsia" w:hint="eastAsia"/>
          <w:szCs w:val="21"/>
        </w:rPr>
        <w:t xml:space="preserve">  </w:t>
      </w:r>
      <w:r>
        <w:rPr>
          <w:rFonts w:asciiTheme="minorEastAsia" w:eastAsiaTheme="minorEastAsia" w:hAnsiTheme="minorEastAsia" w:cstheme="minorEastAsia" w:hint="eastAsia"/>
          <w:szCs w:val="21"/>
        </w:rPr>
        <w:t>据《河北日报》报道，</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日刊发的长篇通讯《习近平同志在正定》被许多媒体纷纷转载。文章真实再现了习近平同志呕心沥血推动正定发展的感人画面，生动反映了习近平同志与正定广大干部群众一块苦、一块过、一块干的感人场景。</w:t>
      </w:r>
    </w:p>
    <w:p w:rsidR="005B6776" w:rsidRDefault="00507972" w:rsidP="00EA27B6">
      <w:pPr>
        <w:pStyle w:val="a3"/>
        <w:spacing w:before="0" w:beforeAutospacing="0" w:after="0" w:afterAutospacing="0" w:line="300" w:lineRule="auto"/>
        <w:ind w:firstLineChars="200"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正定是一座历史文化名城，三关雄镇、神京锁钥、八方交汇，位于北京以南</w:t>
      </w:r>
      <w:r>
        <w:rPr>
          <w:rFonts w:asciiTheme="minorEastAsia" w:eastAsiaTheme="minorEastAsia" w:hAnsiTheme="minorEastAsia" w:cstheme="minorEastAsia" w:hint="eastAsia"/>
          <w:szCs w:val="21"/>
        </w:rPr>
        <w:t>240</w:t>
      </w:r>
      <w:r>
        <w:rPr>
          <w:rFonts w:asciiTheme="minorEastAsia" w:eastAsiaTheme="minorEastAsia" w:hAnsiTheme="minorEastAsia" w:cstheme="minorEastAsia" w:hint="eastAsia"/>
          <w:szCs w:val="21"/>
        </w:rPr>
        <w:t>公里，石家庄以北</w:t>
      </w:r>
      <w:r>
        <w:rPr>
          <w:rFonts w:asciiTheme="minorEastAsia" w:eastAsiaTheme="minorEastAsia" w:hAnsiTheme="minorEastAsia" w:cstheme="minorEastAsia" w:hint="eastAsia"/>
          <w:szCs w:val="21"/>
        </w:rPr>
        <w:t>15</w:t>
      </w:r>
      <w:r>
        <w:rPr>
          <w:rFonts w:asciiTheme="minorEastAsia" w:eastAsiaTheme="minorEastAsia" w:hAnsiTheme="minorEastAsia" w:cstheme="minorEastAsia" w:hint="eastAsia"/>
          <w:szCs w:val="21"/>
        </w:rPr>
        <w:t>公里。上世纪</w:t>
      </w:r>
      <w:r>
        <w:rPr>
          <w:rFonts w:asciiTheme="minorEastAsia" w:eastAsiaTheme="minorEastAsia" w:hAnsiTheme="minorEastAsia" w:cstheme="minorEastAsia" w:hint="eastAsia"/>
          <w:szCs w:val="21"/>
        </w:rPr>
        <w:t>80</w:t>
      </w:r>
      <w:r>
        <w:rPr>
          <w:rFonts w:asciiTheme="minorEastAsia" w:eastAsiaTheme="minorEastAsia" w:hAnsiTheme="minorEastAsia" w:cstheme="minorEastAsia" w:hint="eastAsia"/>
          <w:szCs w:val="21"/>
        </w:rPr>
        <w:t>年代初，党的十一届三中全会的春风已经吹遍神州大地，正定却还在割资本主义的尾巴。卖毛线的被视为投机倒把，拉沙子、摆小摊的被批为走资本主义道路。人们依旧习惯于敲钟下田、吹哨上班，成了远近闻名的“高产穷县”。渴望改变、渴望富裕成为正定人民的共同心声。就在此时，习近平同志来到了正定。从此，他与正定</w:t>
      </w:r>
      <w:r>
        <w:rPr>
          <w:rFonts w:asciiTheme="minorEastAsia" w:eastAsiaTheme="minorEastAsia" w:hAnsiTheme="minorEastAsia" w:cstheme="minorEastAsia" w:hint="eastAsia"/>
          <w:szCs w:val="21"/>
        </w:rPr>
        <w:t>40</w:t>
      </w:r>
      <w:r>
        <w:rPr>
          <w:rFonts w:asciiTheme="minorEastAsia" w:eastAsiaTheme="minorEastAsia" w:hAnsiTheme="minorEastAsia" w:cstheme="minorEastAsia" w:hint="eastAsia"/>
          <w:szCs w:val="21"/>
        </w:rPr>
        <w:t>万人民结下了不解之缘，共同奋斗了</w:t>
      </w:r>
      <w:r>
        <w:rPr>
          <w:rFonts w:asciiTheme="minorEastAsia" w:eastAsiaTheme="minorEastAsia" w:hAnsiTheme="minorEastAsia" w:cstheme="minorEastAsia" w:hint="eastAsia"/>
          <w:szCs w:val="21"/>
        </w:rPr>
        <w:t>1000</w:t>
      </w:r>
      <w:r>
        <w:rPr>
          <w:rFonts w:asciiTheme="minorEastAsia" w:eastAsiaTheme="minorEastAsia" w:hAnsiTheme="minorEastAsia" w:cstheme="minorEastAsia" w:hint="eastAsia"/>
          <w:szCs w:val="21"/>
        </w:rPr>
        <w:t>多个日日夜夜，带领正定人民走向繁荣富裕的康庄大道。</w:t>
      </w:r>
    </w:p>
    <w:p w:rsidR="005B6776" w:rsidRDefault="00507972" w:rsidP="00EA27B6">
      <w:pPr>
        <w:pStyle w:val="a3"/>
        <w:spacing w:before="0" w:beforeAutospacing="0" w:after="0" w:afterAutospacing="0" w:line="300" w:lineRule="auto"/>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noProof/>
          <w:szCs w:val="21"/>
        </w:rPr>
        <w:drawing>
          <wp:inline distT="0" distB="0" distL="0" distR="0">
            <wp:extent cx="3810000" cy="2838450"/>
            <wp:effectExtent l="19050" t="0" r="0" b="0"/>
            <wp:docPr id="1" name="图片 1" descr="http://news.xinhuanet.com/politics/2014-01/04/118830479_11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news.xinhuanet.com/politics/2014-01/04/118830479_11n.jpg"/>
                    <pic:cNvPicPr>
                      <a:picLocks noChangeAspect="1" noChangeArrowheads="1"/>
                    </pic:cNvPicPr>
                  </pic:nvPicPr>
                  <pic:blipFill>
                    <a:blip r:embed="rId7">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810000" cy="2838450"/>
                    </a:xfrm>
                    <a:prstGeom prst="rect">
                      <a:avLst/>
                    </a:prstGeom>
                    <a:noFill/>
                    <a:ln>
                      <a:noFill/>
                    </a:ln>
                  </pic:spPr>
                </pic:pic>
              </a:graphicData>
            </a:graphic>
          </wp:inline>
        </w:drawing>
      </w:r>
    </w:p>
    <w:p w:rsidR="005B6776" w:rsidRDefault="00507972" w:rsidP="00EA27B6">
      <w:pPr>
        <w:pStyle w:val="a3"/>
        <w:spacing w:before="0" w:beforeAutospacing="0" w:after="0" w:afterAutospacing="0" w:line="300" w:lineRule="auto"/>
        <w:ind w:firstLineChars="200" w:firstLine="42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1984</w:t>
      </w:r>
      <w:r>
        <w:rPr>
          <w:rFonts w:asciiTheme="minorEastAsia" w:eastAsiaTheme="minorEastAsia" w:hAnsiTheme="minorEastAsia" w:cstheme="minorEastAsia" w:hint="eastAsia"/>
          <w:sz w:val="21"/>
          <w:szCs w:val="21"/>
        </w:rPr>
        <w:t>年</w:t>
      </w:r>
      <w:r>
        <w:rPr>
          <w:rFonts w:asciiTheme="minorEastAsia" w:eastAsiaTheme="minorEastAsia" w:hAnsiTheme="minorEastAsia" w:cstheme="minorEastAsia" w:hint="eastAsia"/>
          <w:sz w:val="21"/>
          <w:szCs w:val="21"/>
        </w:rPr>
        <w:t>5</w:t>
      </w:r>
      <w:r>
        <w:rPr>
          <w:rFonts w:asciiTheme="minorEastAsia" w:eastAsiaTheme="minorEastAsia" w:hAnsiTheme="minorEastAsia" w:cstheme="minorEastAsia" w:hint="eastAsia"/>
          <w:sz w:val="21"/>
          <w:szCs w:val="21"/>
        </w:rPr>
        <w:t>月</w:t>
      </w:r>
      <w:r>
        <w:rPr>
          <w:rFonts w:asciiTheme="minorEastAsia" w:eastAsiaTheme="minorEastAsia" w:hAnsiTheme="minorEastAsia" w:cstheme="minorEastAsia" w:hint="eastAsia"/>
          <w:sz w:val="21"/>
          <w:szCs w:val="21"/>
        </w:rPr>
        <w:t>，时任中共正定县委书记习近平到正定县武警中队调研，就加强领导，关心生活，把县中队建成一支新型的人民武装力量提出要求，并现场解决中队急需解决的困难和问题。</w:t>
      </w:r>
    </w:p>
    <w:p w:rsidR="005B6776" w:rsidRDefault="00507972" w:rsidP="00EA27B6">
      <w:pPr>
        <w:pStyle w:val="a3"/>
        <w:spacing w:before="0" w:beforeAutospacing="0" w:after="0" w:afterAutospacing="0" w:line="300" w:lineRule="auto"/>
        <w:ind w:firstLineChars="200" w:firstLine="480"/>
        <w:rPr>
          <w:rFonts w:asciiTheme="minorEastAsia" w:eastAsiaTheme="minorEastAsia" w:hAnsiTheme="minorEastAsia" w:cstheme="minorEastAsia"/>
          <w:szCs w:val="21"/>
        </w:rPr>
      </w:pPr>
      <w:r>
        <w:rPr>
          <w:rStyle w:val="a4"/>
          <w:rFonts w:asciiTheme="minorEastAsia" w:eastAsiaTheme="minorEastAsia" w:hAnsiTheme="minorEastAsia" w:cstheme="minorEastAsia" w:hint="eastAsia"/>
          <w:b w:val="0"/>
          <w:bCs w:val="0"/>
          <w:szCs w:val="21"/>
        </w:rPr>
        <w:t>加强党的建设，强化组织保障</w:t>
      </w:r>
      <w:bookmarkStart w:id="0" w:name="_GoBack"/>
      <w:bookmarkEnd w:id="0"/>
    </w:p>
    <w:p w:rsidR="005B6776" w:rsidRDefault="00507972" w:rsidP="00EA27B6">
      <w:pPr>
        <w:pStyle w:val="a3"/>
        <w:spacing w:before="0" w:beforeAutospacing="0" w:after="0" w:afterAutospacing="0" w:line="300" w:lineRule="auto"/>
        <w:ind w:firstLineChars="200"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习近平同志十分重视加强党的建设。他指出，要摆正党的建设和“四化”建设的关系。忽视党的建设和政治思想工作，会给党的事业带来不可挽回的损失。少数党员、干部存在违法乱纪、贪污腐败、作风涣散等问题，非下大力气抓好不可。</w:t>
      </w:r>
    </w:p>
    <w:p w:rsidR="005B6776" w:rsidRDefault="00507972" w:rsidP="00EA27B6">
      <w:pPr>
        <w:pStyle w:val="a3"/>
        <w:spacing w:before="0" w:beforeAutospacing="0" w:after="0" w:afterAutospacing="0" w:line="300" w:lineRule="auto"/>
        <w:ind w:firstLineChars="200"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习近平同志要求组织部门摸清全县党组织和党员的基本状况，正确分析不同时期入党的党员的思想特点和主要问题，特别是摸清领导班</w:t>
      </w:r>
      <w:r>
        <w:rPr>
          <w:rFonts w:asciiTheme="minorEastAsia" w:eastAsiaTheme="minorEastAsia" w:hAnsiTheme="minorEastAsia" w:cstheme="minorEastAsia" w:hint="eastAsia"/>
          <w:szCs w:val="21"/>
        </w:rPr>
        <w:t>子需要解决的问题，并要求各级党组织认真坚持“三会一课”制度。根据习近平同志的意见，正定开</w:t>
      </w:r>
      <w:r>
        <w:rPr>
          <w:rFonts w:asciiTheme="minorEastAsia" w:eastAsiaTheme="minorEastAsia" w:hAnsiTheme="minorEastAsia" w:cstheme="minorEastAsia" w:hint="eastAsia"/>
          <w:szCs w:val="21"/>
        </w:rPr>
        <w:lastRenderedPageBreak/>
        <w:t>展了针对党员的“三个教育”：一是新时期建党纲领的教育，二是党的路线、方针、政策的教育，三是先锋模范带头作用的教育。</w:t>
      </w:r>
    </w:p>
    <w:p w:rsidR="005B6776" w:rsidRDefault="00507972" w:rsidP="00EA27B6">
      <w:pPr>
        <w:pStyle w:val="a3"/>
        <w:spacing w:before="0" w:beforeAutospacing="0" w:after="0" w:afterAutospacing="0" w:line="300" w:lineRule="auto"/>
        <w:ind w:firstLineChars="200"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习近平同志还十分注重思想教育、理想前途教育、职业道德教育和遵纪守法教育，开展了“五好家庭”、“新长征突击手”、模范党员、“学雷锋、树新风”评比活动。他坚持发动群众，常抓不懈，一大批“学雷锋小组”、“青年服务队”、“小红花宣传队”活跃在正定大地。</w:t>
      </w:r>
    </w:p>
    <w:p w:rsidR="005B6776" w:rsidRDefault="00507972" w:rsidP="00EA27B6">
      <w:pPr>
        <w:pStyle w:val="a3"/>
        <w:spacing w:before="0" w:beforeAutospacing="0" w:after="0" w:afterAutospacing="0" w:line="300" w:lineRule="auto"/>
        <w:ind w:firstLineChars="200"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习近平同志高度重视领导班子建设，要求切实解决好领导班子的四个问</w:t>
      </w:r>
      <w:r>
        <w:rPr>
          <w:rFonts w:asciiTheme="minorEastAsia" w:eastAsiaTheme="minorEastAsia" w:hAnsiTheme="minorEastAsia" w:cstheme="minorEastAsia" w:hint="eastAsia"/>
          <w:szCs w:val="21"/>
        </w:rPr>
        <w:t>题：一是解决好政治路线、政治立场问题；二是解决好全心全意为人民服务的问题；三是解决好党的组织生活不健全、不正常问题，要充分发扬党内民主，坚持民主集中制原则；四是解决好班子涣散、软弱问题，要敢于坚持原则，敢于抵制、纠正不良倾向和歪风邪气。</w:t>
      </w:r>
    </w:p>
    <w:p w:rsidR="005B6776" w:rsidRDefault="00507972" w:rsidP="00EA27B6">
      <w:pPr>
        <w:pStyle w:val="a3"/>
        <w:spacing w:before="0" w:beforeAutospacing="0" w:after="0" w:afterAutospacing="0" w:line="300" w:lineRule="auto"/>
        <w:ind w:firstLineChars="200"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1983</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12</w:t>
      </w:r>
      <w:r>
        <w:rPr>
          <w:rFonts w:asciiTheme="minorEastAsia" w:eastAsiaTheme="minorEastAsia" w:hAnsiTheme="minorEastAsia" w:cstheme="minorEastAsia" w:hint="eastAsia"/>
          <w:szCs w:val="21"/>
        </w:rPr>
        <w:t>月，在习近平同志主持下，正定县委出台了《关于改进领导作风的六项规定》，要求各级领导干部总揽全局，抓大事，谋大势；反对官僚作风，注重工作实效；搞好班子团结，维护班子统一；坚持以身作则，不搞不正之风；努力加强学习，不断提高领导水平；树立雄心壮志，为“四化”创优争先</w:t>
      </w:r>
      <w:r>
        <w:rPr>
          <w:rFonts w:asciiTheme="minorEastAsia" w:eastAsiaTheme="minorEastAsia" w:hAnsiTheme="minorEastAsia" w:cstheme="minorEastAsia" w:hint="eastAsia"/>
          <w:szCs w:val="21"/>
        </w:rPr>
        <w:t>。</w:t>
      </w:r>
    </w:p>
    <w:p w:rsidR="005B6776" w:rsidRDefault="00507972" w:rsidP="00EA27B6">
      <w:pPr>
        <w:pStyle w:val="a3"/>
        <w:spacing w:before="0" w:beforeAutospacing="0" w:after="0" w:afterAutospacing="0" w:line="300" w:lineRule="auto"/>
        <w:ind w:firstLineChars="200"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习近平同志对基层领导班子建设一抓到底。正定村级干部年龄偏大，文化偏低。截至</w:t>
      </w:r>
      <w:r>
        <w:rPr>
          <w:rFonts w:asciiTheme="minorEastAsia" w:eastAsiaTheme="minorEastAsia" w:hAnsiTheme="minorEastAsia" w:cstheme="minorEastAsia" w:hint="eastAsia"/>
          <w:szCs w:val="21"/>
        </w:rPr>
        <w:t>1983</w:t>
      </w:r>
      <w:r>
        <w:rPr>
          <w:rFonts w:asciiTheme="minorEastAsia" w:eastAsiaTheme="minorEastAsia" w:hAnsiTheme="minorEastAsia" w:cstheme="minorEastAsia" w:hint="eastAsia"/>
          <w:szCs w:val="21"/>
        </w:rPr>
        <w:t>年底，</w:t>
      </w:r>
      <w:r>
        <w:rPr>
          <w:rFonts w:asciiTheme="minorEastAsia" w:eastAsiaTheme="minorEastAsia" w:hAnsiTheme="minorEastAsia" w:cstheme="minorEastAsia" w:hint="eastAsia"/>
          <w:szCs w:val="21"/>
        </w:rPr>
        <w:t>220</w:t>
      </w:r>
      <w:r>
        <w:rPr>
          <w:rFonts w:asciiTheme="minorEastAsia" w:eastAsiaTheme="minorEastAsia" w:hAnsiTheme="minorEastAsia" w:cstheme="minorEastAsia" w:hint="eastAsia"/>
          <w:szCs w:val="21"/>
        </w:rPr>
        <w:t>名村支部书记，平均年龄为</w:t>
      </w:r>
      <w:r>
        <w:rPr>
          <w:rFonts w:asciiTheme="minorEastAsia" w:eastAsiaTheme="minorEastAsia" w:hAnsiTheme="minorEastAsia" w:cstheme="minorEastAsia" w:hint="eastAsia"/>
          <w:szCs w:val="21"/>
        </w:rPr>
        <w:t>42.7</w:t>
      </w:r>
      <w:r>
        <w:rPr>
          <w:rFonts w:asciiTheme="minorEastAsia" w:eastAsiaTheme="minorEastAsia" w:hAnsiTheme="minorEastAsia" w:cstheme="minorEastAsia" w:hint="eastAsia"/>
          <w:szCs w:val="21"/>
        </w:rPr>
        <w:t>岁，许多人是“粮棉干部”，不具备带领群众迅速致富所需的知识和能力。如果村领导思想和工作跟不上形势，发展商品生产就很难落到实处。</w:t>
      </w:r>
      <w:r>
        <w:rPr>
          <w:rFonts w:asciiTheme="minorEastAsia" w:eastAsiaTheme="minorEastAsia" w:hAnsiTheme="minorEastAsia" w:cstheme="minorEastAsia" w:hint="eastAsia"/>
          <w:szCs w:val="21"/>
        </w:rPr>
        <w:t>1984</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月，习近平同志在县委会议上指出，大队领导班子，要有党性、有魄力，不能守旧，要勇于创新。开创农村商品生产新局面，必须大刀阔斧调整农村基层领导班子。选拔农村领导班子要改变过去“老中选青”的做法，实行“青中选优”，把党性强不强、能不能带领群众致富，作</w:t>
      </w:r>
      <w:r>
        <w:rPr>
          <w:rFonts w:asciiTheme="minorEastAsia" w:eastAsiaTheme="minorEastAsia" w:hAnsiTheme="minorEastAsia" w:cstheme="minorEastAsia" w:hint="eastAsia"/>
          <w:szCs w:val="21"/>
        </w:rPr>
        <w:t>为选拔的重要条件。</w:t>
      </w:r>
    </w:p>
    <w:p w:rsidR="005B6776" w:rsidRDefault="00507972" w:rsidP="00EA27B6">
      <w:pPr>
        <w:pStyle w:val="a3"/>
        <w:spacing w:before="0" w:beforeAutospacing="0" w:after="0" w:afterAutospacing="0" w:line="300" w:lineRule="auto"/>
        <w:ind w:firstLineChars="200"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随后，正定开始大规模调整农村党支部和村委会领导班子。调整后，班子平均年龄降到</w:t>
      </w:r>
      <w:r>
        <w:rPr>
          <w:rFonts w:asciiTheme="minorEastAsia" w:eastAsiaTheme="minorEastAsia" w:hAnsiTheme="minorEastAsia" w:cstheme="minorEastAsia" w:hint="eastAsia"/>
          <w:szCs w:val="21"/>
        </w:rPr>
        <w:t>33.1</w:t>
      </w:r>
      <w:r>
        <w:rPr>
          <w:rFonts w:asciiTheme="minorEastAsia" w:eastAsiaTheme="minorEastAsia" w:hAnsiTheme="minorEastAsia" w:cstheme="minorEastAsia" w:hint="eastAsia"/>
          <w:szCs w:val="21"/>
        </w:rPr>
        <w:t>岁，高中和初中毕业生占到了</w:t>
      </w:r>
      <w:r>
        <w:rPr>
          <w:rFonts w:asciiTheme="minorEastAsia" w:eastAsiaTheme="minorEastAsia" w:hAnsiTheme="minorEastAsia" w:cstheme="minorEastAsia" w:hint="eastAsia"/>
          <w:szCs w:val="21"/>
        </w:rPr>
        <w:t>86.5</w:t>
      </w:r>
      <w:r>
        <w:rPr>
          <w:rFonts w:asciiTheme="minorEastAsia" w:eastAsiaTheme="minorEastAsia" w:hAnsiTheme="minorEastAsia" w:cstheme="minorEastAsia" w:hint="eastAsia"/>
          <w:szCs w:val="21"/>
        </w:rPr>
        <w:t>％，有经济头脑、懂商品生产的干部占到</w:t>
      </w:r>
      <w:r>
        <w:rPr>
          <w:rFonts w:asciiTheme="minorEastAsia" w:eastAsiaTheme="minorEastAsia" w:hAnsiTheme="minorEastAsia" w:cstheme="minorEastAsia" w:hint="eastAsia"/>
          <w:szCs w:val="21"/>
        </w:rPr>
        <w:t>41.3</w:t>
      </w:r>
      <w:r>
        <w:rPr>
          <w:rFonts w:asciiTheme="minorEastAsia" w:eastAsiaTheme="minorEastAsia" w:hAnsiTheme="minorEastAsia" w:cstheme="minorEastAsia" w:hint="eastAsia"/>
          <w:szCs w:val="21"/>
        </w:rPr>
        <w:t>％，干部结构趋于合理。新干部上任后，勇于改革，努力开拓，在发展商品生产的大道上迈出了新的步伐，农村工作出现了新的气象。群众高兴地说：“新班子有本事、有劲头，农民尽快致富有奔头。”</w:t>
      </w:r>
    </w:p>
    <w:p w:rsidR="005B6776" w:rsidRDefault="00507972" w:rsidP="00EA27B6">
      <w:pPr>
        <w:pStyle w:val="a3"/>
        <w:spacing w:before="0" w:beforeAutospacing="0" w:after="0" w:afterAutospacing="0" w:line="300" w:lineRule="auto"/>
        <w:ind w:firstLineChars="200"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习近平同志指出，在工作作风上要适应新时期的要求，要有一个大的转变。不能仅仅是一个老黄牛，也不能只是一个空谈家，而要把远大目标和务实工作结合起来，既有老</w:t>
      </w:r>
      <w:r>
        <w:rPr>
          <w:rFonts w:asciiTheme="minorEastAsia" w:eastAsiaTheme="minorEastAsia" w:hAnsiTheme="minorEastAsia" w:cstheme="minorEastAsia" w:hint="eastAsia"/>
          <w:szCs w:val="21"/>
        </w:rPr>
        <w:t>黄牛的品格，又有千里马的气势，既是一个有胆有识的战略家，又是一个脚踏实地的实干家。要坚决改掉议而不决、决而不行，唱高调、尚空谈等假大空恶习。要改变单纯靠会议和文件指导工作的做法，实行面对面领导。要提倡说短话，开短会，戒掉“穿靴戴帽”，切忌空话、套话。要从“文山会海”</w:t>
      </w:r>
      <w:r>
        <w:rPr>
          <w:rFonts w:asciiTheme="minorEastAsia" w:eastAsiaTheme="minorEastAsia" w:hAnsiTheme="minorEastAsia" w:cstheme="minorEastAsia" w:hint="eastAsia"/>
          <w:szCs w:val="21"/>
        </w:rPr>
        <w:lastRenderedPageBreak/>
        <w:t>中彻底解放出来，集中力量抓大事，抓实事。习近平同志身体力行，率先垂范，带动正定县领导班子努力践行这些要求。</w:t>
      </w:r>
    </w:p>
    <w:p w:rsidR="005B6776" w:rsidRDefault="00507972" w:rsidP="00EA27B6">
      <w:pPr>
        <w:pStyle w:val="a3"/>
        <w:spacing w:before="0" w:beforeAutospacing="0" w:after="0" w:afterAutospacing="0" w:line="300" w:lineRule="auto"/>
        <w:ind w:firstLineChars="200" w:firstLine="480"/>
        <w:rPr>
          <w:rFonts w:asciiTheme="minorEastAsia" w:eastAsiaTheme="minorEastAsia" w:hAnsiTheme="minorEastAsia" w:cstheme="minorEastAsia"/>
          <w:szCs w:val="21"/>
        </w:rPr>
      </w:pPr>
      <w:r>
        <w:rPr>
          <w:rStyle w:val="a4"/>
          <w:rFonts w:asciiTheme="minorEastAsia" w:eastAsiaTheme="minorEastAsia" w:hAnsiTheme="minorEastAsia" w:cstheme="minorEastAsia" w:hint="eastAsia"/>
          <w:b w:val="0"/>
          <w:bCs w:val="0"/>
          <w:szCs w:val="21"/>
        </w:rPr>
        <w:t>谦逊朴实，尊老敬贤</w:t>
      </w:r>
    </w:p>
    <w:p w:rsidR="005B6776" w:rsidRDefault="00507972" w:rsidP="00EA27B6">
      <w:pPr>
        <w:pStyle w:val="a3"/>
        <w:spacing w:before="0" w:beforeAutospacing="0" w:after="0" w:afterAutospacing="0" w:line="300" w:lineRule="auto"/>
        <w:ind w:firstLineChars="200"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习近平同志在正定工作期间，不仅靠他过人的胆识、务实的作风和忘我的工作打动了干部群众，更以坦诚朴实、谦虚谨慎、实事求是、</w:t>
      </w:r>
      <w:r>
        <w:rPr>
          <w:rFonts w:asciiTheme="minorEastAsia" w:eastAsiaTheme="minorEastAsia" w:hAnsiTheme="minorEastAsia" w:cstheme="minorEastAsia" w:hint="eastAsia"/>
          <w:szCs w:val="21"/>
        </w:rPr>
        <w:t>亲切和蔼的为人，给大家留下了深刻印象。</w:t>
      </w:r>
    </w:p>
    <w:p w:rsidR="005B6776" w:rsidRDefault="00507972" w:rsidP="00EA27B6">
      <w:pPr>
        <w:pStyle w:val="a3"/>
        <w:spacing w:before="0" w:beforeAutospacing="0" w:after="0" w:afterAutospacing="0" w:line="300" w:lineRule="auto"/>
        <w:ind w:firstLineChars="200"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习近平同志在正定的</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年多时间里，睡在办公室。他的床铺简单得不能再简单：两条长凳支起一块木板，铺上一条打满补丁的旧褥子。</w:t>
      </w:r>
    </w:p>
    <w:p w:rsidR="005B6776" w:rsidRDefault="00507972" w:rsidP="00EA27B6">
      <w:pPr>
        <w:pStyle w:val="a3"/>
        <w:spacing w:before="0" w:beforeAutospacing="0" w:after="0" w:afterAutospacing="0" w:line="300" w:lineRule="auto"/>
        <w:ind w:firstLineChars="200"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习近平同志总是在机关食堂与大家一起“吃大锅饭”。他说，“吃大锅饭”好。一是可以边吃边聊，相互交流；二是可以互相监督，减少不必要的浪费；三是可以边吃边谈工作。可谓一举三得。他在生活上不搞特殊，上级来人都是用正定的传统饭菜招待，如扒糕、猪头肉、馄饨、缸炉烧饼、荞麦面饸饹。这就是习近平同志常说的“正定宴”。客人要是喝酒，那就上正定的醉八仙、常山香。他说，这</w:t>
      </w:r>
      <w:r>
        <w:rPr>
          <w:rFonts w:asciiTheme="minorEastAsia" w:eastAsiaTheme="minorEastAsia" w:hAnsiTheme="minorEastAsia" w:cstheme="minorEastAsia" w:hint="eastAsia"/>
          <w:szCs w:val="21"/>
        </w:rPr>
        <w:t>样既能让客人了解正定的饮食风俗，又能把正定的饮食文化、酒文化宣传出去。</w:t>
      </w:r>
    </w:p>
    <w:p w:rsidR="005B6776" w:rsidRDefault="00507972" w:rsidP="00EA27B6">
      <w:pPr>
        <w:pStyle w:val="a3"/>
        <w:spacing w:before="0" w:beforeAutospacing="0" w:after="0" w:afterAutospacing="0" w:line="300" w:lineRule="auto"/>
        <w:ind w:firstLineChars="200"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习近平同志在吃上十分简朴，在行上也总是轻车简从。只要不出城关，他就骑自行车。他对身边的同志说，骑车有三个好处：一是锻炼身体，二是接近群众，三是节约汽油。</w:t>
      </w:r>
    </w:p>
    <w:p w:rsidR="005B6776" w:rsidRDefault="00507972" w:rsidP="00EA27B6">
      <w:pPr>
        <w:pStyle w:val="a3"/>
        <w:spacing w:before="0" w:beforeAutospacing="0" w:after="0" w:afterAutospacing="0" w:line="300" w:lineRule="auto"/>
        <w:ind w:firstLineChars="200"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习近平同志对自己要求严格，但对老同志却“网开一面”，格外照顾。他曾在多个场合说，老干部是党和国家的宝贵财富，没有他们过去的奋斗和无私的奉献，就没有我们今天的一切。老干部的事情再小也是大事。一定要怀着深厚的感情对待老干部。尊老敬贤，绝不能只停留在口头上，而应实实在在地见之于行动。要学习老</w:t>
      </w:r>
      <w:r>
        <w:rPr>
          <w:rFonts w:asciiTheme="minorEastAsia" w:eastAsiaTheme="minorEastAsia" w:hAnsiTheme="minorEastAsia" w:cstheme="minorEastAsia" w:hint="eastAsia"/>
          <w:szCs w:val="21"/>
        </w:rPr>
        <w:t>干部的坚强党性，继承老干部的优秀品德，发扬老干部的优良传统，善于汲取老干部的宝贵经验，热情照顾好老干部的晚年生活。他对县老干部局工作人员说，关心老同志，就要少谈空话，多办实事，多给他们送温暖送方便，使他们心情舒畅地安度晚年。他还把县委仅有的一辆</w:t>
      </w:r>
      <w:r>
        <w:rPr>
          <w:rFonts w:asciiTheme="minorEastAsia" w:eastAsiaTheme="minorEastAsia" w:hAnsiTheme="minorEastAsia" w:cstheme="minorEastAsia" w:hint="eastAsia"/>
          <w:szCs w:val="21"/>
        </w:rPr>
        <w:t>212</w:t>
      </w:r>
      <w:r>
        <w:rPr>
          <w:rFonts w:asciiTheme="minorEastAsia" w:eastAsiaTheme="minorEastAsia" w:hAnsiTheme="minorEastAsia" w:cstheme="minorEastAsia" w:hint="eastAsia"/>
          <w:szCs w:val="21"/>
        </w:rPr>
        <w:t>吉普车配给了老干部使用。老干部没有活动场所，他就把县委和县政府合用的大会议室腾出来，改成老干部娱乐室。为照顾好老干部的身体，正定采取了老干部看病优先就诊、医院开设老干部病房、老干部医药费及时报销等一系列措施。</w:t>
      </w:r>
    </w:p>
    <w:p w:rsidR="005B6776" w:rsidRDefault="00507972" w:rsidP="00EA27B6">
      <w:pPr>
        <w:pStyle w:val="a3"/>
        <w:spacing w:before="0" w:beforeAutospacing="0" w:after="0" w:afterAutospacing="0" w:line="300" w:lineRule="auto"/>
        <w:ind w:firstLineChars="200"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习近平同志在生活上照顾老干部，在工作上把老干部当成宝</w:t>
      </w:r>
      <w:r>
        <w:rPr>
          <w:rFonts w:asciiTheme="minorEastAsia" w:eastAsiaTheme="minorEastAsia" w:hAnsiTheme="minorEastAsia" w:cstheme="minorEastAsia" w:hint="eastAsia"/>
          <w:szCs w:val="21"/>
        </w:rPr>
        <w:t>贵财富。在重大事项决策前，他总要把老干部代表请来征求意见。他常常利用节假日去老干部家中走访看望，拉家常、谈历史，听取他们的意见和建议，了解他们的健康情况和家庭状况。他慢慢成了许多离退休干部的知心朋友。他将要离开正定时，也没有忘记把老干部请到县委开个告别会。当他说出要调走的事后，会场顿时鸦雀无声，</w:t>
      </w:r>
      <w:r>
        <w:rPr>
          <w:rFonts w:asciiTheme="minorEastAsia" w:eastAsiaTheme="minorEastAsia" w:hAnsiTheme="minorEastAsia" w:cstheme="minorEastAsia" w:hint="eastAsia"/>
          <w:szCs w:val="21"/>
        </w:rPr>
        <w:lastRenderedPageBreak/>
        <w:t>一些老干部顿时说不出话来，眼圈儿都红了。一位叫祁永的老干部说：“习书记，我们可不愿让你调走哩。”</w:t>
      </w:r>
    </w:p>
    <w:p w:rsidR="005B6776" w:rsidRDefault="00507972" w:rsidP="00EA27B6">
      <w:pPr>
        <w:pStyle w:val="a3"/>
        <w:spacing w:before="0" w:beforeAutospacing="0" w:after="0" w:afterAutospacing="0" w:line="300" w:lineRule="auto"/>
        <w:ind w:firstLineChars="200"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河北省委和石家庄地委都专门通报表扬了习近平同志在正定尊老敬贤的工作作风，《人民日报》、《河北日报》、《建设日报》和《石</w:t>
      </w:r>
      <w:r>
        <w:rPr>
          <w:rFonts w:asciiTheme="minorEastAsia" w:eastAsiaTheme="minorEastAsia" w:hAnsiTheme="minorEastAsia" w:cstheme="minorEastAsia" w:hint="eastAsia"/>
          <w:szCs w:val="21"/>
        </w:rPr>
        <w:t>家庄日报》也刊登了他尊老敬贤的事迹。</w:t>
      </w:r>
    </w:p>
    <w:p w:rsidR="005B6776" w:rsidRDefault="00507972" w:rsidP="00EA27B6">
      <w:pPr>
        <w:pStyle w:val="a3"/>
        <w:spacing w:before="0" w:beforeAutospacing="0" w:after="0" w:afterAutospacing="0" w:line="300" w:lineRule="auto"/>
        <w:ind w:firstLineChars="200"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在以后的岁月里，习近平同志走到哪里，正定人民就将关注的目光投向哪里，习近平同志也把正定当作第二故乡牵挂于心，关爱有加。这些年来，不管在厦门、宁德、福州，还是在浙江、上海、北京，习近平同志不忘正定的建设与发展，不忘正定人民幸福与安康。他任福州市委书记时，曾邀请</w:t>
      </w:r>
      <w:r>
        <w:rPr>
          <w:rFonts w:asciiTheme="minorEastAsia" w:eastAsiaTheme="minorEastAsia" w:hAnsiTheme="minorEastAsia" w:cstheme="minorEastAsia" w:hint="eastAsia"/>
          <w:szCs w:val="21"/>
        </w:rPr>
        <w:t>24</w:t>
      </w:r>
      <w:r>
        <w:rPr>
          <w:rFonts w:asciiTheme="minorEastAsia" w:eastAsiaTheme="minorEastAsia" w:hAnsiTheme="minorEastAsia" w:cstheme="minorEastAsia" w:hint="eastAsia"/>
          <w:szCs w:val="21"/>
        </w:rPr>
        <w:t>名正定县干部和</w:t>
      </w:r>
      <w:r>
        <w:rPr>
          <w:rFonts w:asciiTheme="minorEastAsia" w:eastAsiaTheme="minorEastAsia" w:hAnsiTheme="minorEastAsia" w:cstheme="minorEastAsia" w:hint="eastAsia"/>
          <w:szCs w:val="21"/>
        </w:rPr>
        <w:t>16</w:t>
      </w:r>
      <w:r>
        <w:rPr>
          <w:rFonts w:asciiTheme="minorEastAsia" w:eastAsiaTheme="minorEastAsia" w:hAnsiTheme="minorEastAsia" w:cstheme="minorEastAsia" w:hint="eastAsia"/>
          <w:szCs w:val="21"/>
        </w:rPr>
        <w:t>名石家庄地区干部到福州挂职煅炼，学习沿海地区的发展经验。他任浙江省委书记后，促成正定与温岭、台州等市建立了友好县市关系，还安排浙江经济专家、企业家来正定介绍经验，并将义乌小商品市场发展经验介绍给正定，在他的协助下，正定后来建立了华北</w:t>
      </w:r>
      <w:r>
        <w:rPr>
          <w:rFonts w:asciiTheme="minorEastAsia" w:eastAsiaTheme="minorEastAsia" w:hAnsiTheme="minorEastAsia" w:cstheme="minorEastAsia" w:hint="eastAsia"/>
          <w:szCs w:val="21"/>
        </w:rPr>
        <w:t>地区最大的小商品市场。</w:t>
      </w:r>
    </w:p>
    <w:p w:rsidR="005B6776" w:rsidRDefault="00507972" w:rsidP="00EA27B6">
      <w:pPr>
        <w:pStyle w:val="a3"/>
        <w:spacing w:before="0" w:beforeAutospacing="0" w:after="0" w:afterAutospacing="0" w:line="300" w:lineRule="auto"/>
        <w:ind w:firstLineChars="200"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离开正定后，习近平同志一如既往地关心正定的老干部、老同事、老朋友，平时书信来往，逢年过节还要写问候信，遇有工作变动，便主动告知新地址。</w:t>
      </w:r>
      <w:r>
        <w:rPr>
          <w:rFonts w:asciiTheme="minorEastAsia" w:eastAsiaTheme="minorEastAsia" w:hAnsiTheme="minorEastAsia" w:cstheme="minorEastAsia" w:hint="eastAsia"/>
          <w:szCs w:val="21"/>
        </w:rPr>
        <w:t>1993</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月，远在福建工作的习近平同志得知共事</w:t>
      </w:r>
      <w:r>
        <w:rPr>
          <w:rFonts w:asciiTheme="minorEastAsia" w:eastAsiaTheme="minorEastAsia" w:hAnsiTheme="minorEastAsia" w:cstheme="minorEastAsia" w:hint="eastAsia"/>
          <w:szCs w:val="21"/>
        </w:rPr>
        <w:t>3</w:t>
      </w:r>
      <w:r>
        <w:rPr>
          <w:rFonts w:asciiTheme="minorEastAsia" w:eastAsiaTheme="minorEastAsia" w:hAnsiTheme="minorEastAsia" w:cstheme="minorEastAsia" w:hint="eastAsia"/>
          <w:szCs w:val="21"/>
        </w:rPr>
        <w:t>年多的吕玉兰同志病逝，写下了《高风昭日月，亮节启后人》的悼念文章，以“痛心伤永逝，挥泪忆深情”表示了对老同事深深的思念。习近平同志与贾大山一直保持着深厚的友谊和密切的联系。</w:t>
      </w:r>
      <w:r>
        <w:rPr>
          <w:rFonts w:asciiTheme="minorEastAsia" w:eastAsiaTheme="minorEastAsia" w:hAnsiTheme="minorEastAsia" w:cstheme="minorEastAsia" w:hint="eastAsia"/>
          <w:szCs w:val="21"/>
        </w:rPr>
        <w:t>1995</w:t>
      </w:r>
      <w:r>
        <w:rPr>
          <w:rFonts w:asciiTheme="minorEastAsia" w:eastAsiaTheme="minorEastAsia" w:hAnsiTheme="minorEastAsia" w:cstheme="minorEastAsia" w:hint="eastAsia"/>
          <w:szCs w:val="21"/>
        </w:rPr>
        <w:t>年深秋，得知贾大山身患绝症住在北京协和医院，习近平同志利用开会的机会到医院看望。</w:t>
      </w:r>
      <w:r>
        <w:rPr>
          <w:rFonts w:asciiTheme="minorEastAsia" w:eastAsiaTheme="minorEastAsia" w:hAnsiTheme="minorEastAsia" w:cstheme="minorEastAsia" w:hint="eastAsia"/>
          <w:szCs w:val="21"/>
        </w:rPr>
        <w:t>1997</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月，习近平同志来正定时，又专门看望了他。贾大山病逝后，习</w:t>
      </w:r>
      <w:r>
        <w:rPr>
          <w:rFonts w:asciiTheme="minorEastAsia" w:eastAsiaTheme="minorEastAsia" w:hAnsiTheme="minorEastAsia" w:cstheme="minorEastAsia" w:hint="eastAsia"/>
          <w:szCs w:val="21"/>
        </w:rPr>
        <w:t>近平同志托人送了花圈，并写了《忆大山》的悼念文章，发表在《河北文学》上。</w:t>
      </w:r>
    </w:p>
    <w:p w:rsidR="005B6776" w:rsidRDefault="00507972" w:rsidP="00EA27B6">
      <w:pPr>
        <w:pStyle w:val="a3"/>
        <w:spacing w:before="0" w:beforeAutospacing="0" w:after="0" w:afterAutospacing="0" w:line="300" w:lineRule="auto"/>
        <w:ind w:firstLineChars="200"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1991</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1993</w:t>
      </w:r>
      <w:r>
        <w:rPr>
          <w:rFonts w:asciiTheme="minorEastAsia" w:eastAsiaTheme="minorEastAsia" w:hAnsiTheme="minorEastAsia" w:cstheme="minorEastAsia" w:hint="eastAsia"/>
          <w:szCs w:val="21"/>
        </w:rPr>
        <w:t>年和</w:t>
      </w:r>
      <w:r>
        <w:rPr>
          <w:rFonts w:asciiTheme="minorEastAsia" w:eastAsiaTheme="minorEastAsia" w:hAnsiTheme="minorEastAsia" w:cstheme="minorEastAsia" w:hint="eastAsia"/>
          <w:szCs w:val="21"/>
        </w:rPr>
        <w:t>1997</w:t>
      </w:r>
      <w:r>
        <w:rPr>
          <w:rFonts w:asciiTheme="minorEastAsia" w:eastAsiaTheme="minorEastAsia" w:hAnsiTheme="minorEastAsia" w:cstheme="minorEastAsia" w:hint="eastAsia"/>
          <w:szCs w:val="21"/>
        </w:rPr>
        <w:t>年春节，他三次踏上第二故乡正定的热土，还像当年一样，和干部谈心、与百姓拉家常。有人赞扬他在正定的业绩，他总是谦虚地说：“没有县委和县政府一班人的精诚团结、无私奋斗，就不会有正定的大好局面，我只是尽了应尽的义务和责任。”</w:t>
      </w:r>
    </w:p>
    <w:p w:rsidR="005B6776" w:rsidRDefault="00507972" w:rsidP="00EA27B6">
      <w:pPr>
        <w:pStyle w:val="a3"/>
        <w:spacing w:before="0" w:beforeAutospacing="0" w:after="0" w:afterAutospacing="0" w:line="300" w:lineRule="auto"/>
        <w:ind w:firstLineChars="200"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2005</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4</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2</w:t>
      </w:r>
      <w:r>
        <w:rPr>
          <w:rFonts w:asciiTheme="minorEastAsia" w:eastAsiaTheme="minorEastAsia" w:hAnsiTheme="minorEastAsia" w:cstheme="minorEastAsia" w:hint="eastAsia"/>
          <w:szCs w:val="21"/>
        </w:rPr>
        <w:t>日，习近平同志第四次回到正定。他专程看望了已故原省领导邢崇智、解峰和冯国强的遗属，每到一家，他都是热情地叫“阿姨”，关切地询问身体是否健康、生活上有没有困难。石家庄地区和</w:t>
      </w:r>
      <w:r>
        <w:rPr>
          <w:rFonts w:asciiTheme="minorEastAsia" w:eastAsiaTheme="minorEastAsia" w:hAnsiTheme="minorEastAsia" w:cstheme="minorEastAsia" w:hint="eastAsia"/>
          <w:szCs w:val="21"/>
        </w:rPr>
        <w:t>正定县有些老同志去福建、浙江看他时，他总要挤时间与大家见面，问长问短。离开时，习近平同志总是与大家一一握手，让人真切感受到那份真情。</w:t>
      </w:r>
    </w:p>
    <w:p w:rsidR="005B6776" w:rsidRDefault="00507972" w:rsidP="00EA27B6">
      <w:pPr>
        <w:pStyle w:val="a3"/>
        <w:spacing w:before="0" w:beforeAutospacing="0" w:after="0" w:afterAutospacing="0" w:line="300" w:lineRule="auto"/>
        <w:ind w:firstLineChars="200"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更让人感动的是，习近平同志当选为中央政治局常委、书记处书记后，第一次离京考察，就来到正定。这是习近平同志离开正定后第五次“回家”。</w:t>
      </w:r>
    </w:p>
    <w:p w:rsidR="005B6776" w:rsidRDefault="00507972" w:rsidP="00EA27B6">
      <w:pPr>
        <w:pStyle w:val="a3"/>
        <w:spacing w:before="0" w:beforeAutospacing="0" w:after="0" w:afterAutospacing="0" w:line="300" w:lineRule="auto"/>
        <w:ind w:firstLineChars="200"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那是</w:t>
      </w:r>
      <w:r>
        <w:rPr>
          <w:rFonts w:asciiTheme="minorEastAsia" w:eastAsiaTheme="minorEastAsia" w:hAnsiTheme="minorEastAsia" w:cstheme="minorEastAsia" w:hint="eastAsia"/>
          <w:szCs w:val="21"/>
        </w:rPr>
        <w:t>2008</w:t>
      </w:r>
      <w:r>
        <w:rPr>
          <w:rFonts w:asciiTheme="minorEastAsia" w:eastAsiaTheme="minorEastAsia" w:hAnsiTheme="minorEastAsia" w:cstheme="minorEastAsia" w:hint="eastAsia"/>
          <w:szCs w:val="21"/>
        </w:rPr>
        <w:t>年</w:t>
      </w:r>
      <w:r>
        <w:rPr>
          <w:rFonts w:asciiTheme="minorEastAsia" w:eastAsiaTheme="minorEastAsia" w:hAnsiTheme="minorEastAsia" w:cstheme="minorEastAsia" w:hint="eastAsia"/>
          <w:szCs w:val="21"/>
        </w:rPr>
        <w:t>1</w:t>
      </w:r>
      <w:r>
        <w:rPr>
          <w:rFonts w:asciiTheme="minorEastAsia" w:eastAsiaTheme="minorEastAsia" w:hAnsiTheme="minorEastAsia" w:cstheme="minorEastAsia" w:hint="eastAsia"/>
          <w:szCs w:val="21"/>
        </w:rPr>
        <w:t>月</w:t>
      </w:r>
      <w:r>
        <w:rPr>
          <w:rFonts w:asciiTheme="minorEastAsia" w:eastAsiaTheme="minorEastAsia" w:hAnsiTheme="minorEastAsia" w:cstheme="minorEastAsia" w:hint="eastAsia"/>
          <w:szCs w:val="21"/>
        </w:rPr>
        <w:t>12</w:t>
      </w:r>
      <w:r>
        <w:rPr>
          <w:rFonts w:asciiTheme="minorEastAsia" w:eastAsiaTheme="minorEastAsia" w:hAnsiTheme="minorEastAsia" w:cstheme="minorEastAsia" w:hint="eastAsia"/>
          <w:szCs w:val="21"/>
        </w:rPr>
        <w:t>日。他走进塔元庄村委会，那种轻车熟路，那份亲切自然，犹如</w:t>
      </w:r>
      <w:r>
        <w:rPr>
          <w:rFonts w:asciiTheme="minorEastAsia" w:eastAsiaTheme="minorEastAsia" w:hAnsiTheme="minorEastAsia" w:cstheme="minorEastAsia" w:hint="eastAsia"/>
          <w:szCs w:val="21"/>
        </w:rPr>
        <w:t>20</w:t>
      </w:r>
      <w:r>
        <w:rPr>
          <w:rFonts w:asciiTheme="minorEastAsia" w:eastAsiaTheme="minorEastAsia" w:hAnsiTheme="minorEastAsia" w:cstheme="minorEastAsia" w:hint="eastAsia"/>
          <w:szCs w:val="21"/>
        </w:rPr>
        <w:t>多年前最寻常不过的一次下乡调研。他先后察看村平安建设监控室、</w:t>
      </w:r>
      <w:r>
        <w:rPr>
          <w:rFonts w:asciiTheme="minorEastAsia" w:eastAsiaTheme="minorEastAsia" w:hAnsiTheme="minorEastAsia" w:cstheme="minorEastAsia" w:hint="eastAsia"/>
          <w:szCs w:val="21"/>
        </w:rPr>
        <w:lastRenderedPageBreak/>
        <w:t>文化活动室和图书阅览室，与村支部书记尹小平边走边聊。“村里有困难户吗？一年发展几个党员？党员都多大年龄？</w:t>
      </w:r>
      <w:r>
        <w:rPr>
          <w:rFonts w:asciiTheme="minorEastAsia" w:eastAsiaTheme="minorEastAsia" w:hAnsiTheme="minorEastAsia" w:cstheme="minorEastAsia" w:hint="eastAsia"/>
          <w:szCs w:val="21"/>
        </w:rPr>
        <w:t>什么文化程度？”在村委会会议室，习近平同志还就如何加强基层党建工作作了重要指示。</w:t>
      </w:r>
    </w:p>
    <w:p w:rsidR="005B6776" w:rsidRDefault="00507972" w:rsidP="00EA27B6">
      <w:pPr>
        <w:pStyle w:val="a3"/>
        <w:spacing w:before="0" w:beforeAutospacing="0" w:after="0" w:afterAutospacing="0" w:line="300" w:lineRule="auto"/>
        <w:ind w:firstLineChars="200"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活跃的气氛，轻松的交流，让人们感觉时间过得很快，不知不觉已到傍晚。要分别了，习近平同志与乡亲们一一握手，他亲切地说：“提前给你们拜年了，祝愿父老乡亲们日子越过越好！”</w:t>
      </w:r>
    </w:p>
    <w:p w:rsidR="005B6776" w:rsidRDefault="00507972" w:rsidP="00EA27B6">
      <w:pPr>
        <w:pStyle w:val="a3"/>
        <w:spacing w:before="0" w:beforeAutospacing="0" w:after="0" w:afterAutospacing="0" w:line="300" w:lineRule="auto"/>
        <w:ind w:firstLineChars="200"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离开塔元庄村，习近平同志又来到正定国际小商品城。在考察了市场和听取了发展规划后，他对县领导说：“你们的事业很有意义，对于整个正定的结构调整，对于石家庄市的发展都是很有益的。”他还嘱咐说：“市场要做大，首先要创牌子，形成人气。”</w:t>
      </w:r>
    </w:p>
    <w:p w:rsidR="005B6776" w:rsidRDefault="00507972" w:rsidP="00EA27B6">
      <w:pPr>
        <w:pStyle w:val="a3"/>
        <w:spacing w:before="0" w:beforeAutospacing="0" w:after="0" w:afterAutospacing="0" w:line="300" w:lineRule="auto"/>
        <w:ind w:firstLineChars="200"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习近平同志还与当年一起工作过的程宝</w:t>
      </w:r>
      <w:r>
        <w:rPr>
          <w:rFonts w:asciiTheme="minorEastAsia" w:eastAsiaTheme="minorEastAsia" w:hAnsiTheme="minorEastAsia" w:cstheme="minorEastAsia" w:hint="eastAsia"/>
          <w:szCs w:val="21"/>
        </w:rPr>
        <w:t>怀、张景良、李志深、何玉、张五普、王保奇等老同志共进午餐，与大家共同回忆往事。习近平同志深情地说，正定是我从政起步的地方，这里是我的第二故乡。</w:t>
      </w:r>
    </w:p>
    <w:p w:rsidR="005B6776" w:rsidRDefault="00507972" w:rsidP="00EA27B6">
      <w:pPr>
        <w:pStyle w:val="a3"/>
        <w:spacing w:before="0" w:beforeAutospacing="0" w:after="0" w:afterAutospacing="0" w:line="300" w:lineRule="auto"/>
        <w:ind w:firstLineChars="200" w:firstLine="48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习近平同志在正定工作生活的</w:t>
      </w:r>
      <w:r>
        <w:rPr>
          <w:rFonts w:asciiTheme="minorEastAsia" w:eastAsiaTheme="minorEastAsia" w:hAnsiTheme="minorEastAsia" w:cstheme="minorEastAsia" w:hint="eastAsia"/>
          <w:szCs w:val="21"/>
        </w:rPr>
        <w:t>1000</w:t>
      </w:r>
      <w:r>
        <w:rPr>
          <w:rFonts w:asciiTheme="minorEastAsia" w:eastAsiaTheme="minorEastAsia" w:hAnsiTheme="minorEastAsia" w:cstheme="minorEastAsia" w:hint="eastAsia"/>
          <w:szCs w:val="21"/>
        </w:rPr>
        <w:t>多个日日夜夜，与正定人民朝夕相处，为经济发展和人民幸福呕心沥血……他用心血和汗水，在正定大地上书写了一部青春无悔的感人诗篇。</w:t>
      </w:r>
    </w:p>
    <w:p w:rsidR="005B6776" w:rsidRDefault="00507972" w:rsidP="00EA27B6">
      <w:pPr>
        <w:pStyle w:val="a3"/>
        <w:spacing w:before="0" w:beforeAutospacing="0" w:after="0" w:afterAutospacing="0" w:line="300" w:lineRule="auto"/>
        <w:ind w:firstLineChars="200" w:firstLine="480"/>
      </w:pPr>
      <w:r>
        <w:rPr>
          <w:rFonts w:asciiTheme="minorEastAsia" w:eastAsiaTheme="minorEastAsia" w:hAnsiTheme="minorEastAsia" w:cstheme="minorEastAsia" w:hint="eastAsia"/>
          <w:szCs w:val="21"/>
        </w:rPr>
        <w:t>如今的正定已成为河北省的经济强县，正定人民正在全面建成小康社会的道路上阔步前进。经济发展了，事业进步了，人民生活水平提高了，但正定人民没有忘记为此而奋斗过的老书记——习近平同志，正定人民的心里永远镌刻着这位年</w:t>
      </w:r>
      <w:r>
        <w:rPr>
          <w:rFonts w:asciiTheme="minorEastAsia" w:eastAsiaTheme="minorEastAsia" w:hAnsiTheme="minorEastAsia" w:cstheme="minorEastAsia" w:hint="eastAsia"/>
          <w:szCs w:val="21"/>
        </w:rPr>
        <w:t>轻“老书记”的身影。</w:t>
      </w:r>
    </w:p>
    <w:sectPr w:rsidR="005B6776" w:rsidSect="005B677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7972" w:rsidRDefault="00507972" w:rsidP="00EA27B6">
      <w:r>
        <w:separator/>
      </w:r>
    </w:p>
  </w:endnote>
  <w:endnote w:type="continuationSeparator" w:id="1">
    <w:p w:rsidR="00507972" w:rsidRDefault="00507972" w:rsidP="00EA27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B6" w:rsidRDefault="00EA27B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B6" w:rsidRDefault="00EA27B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B6" w:rsidRDefault="00EA27B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7972" w:rsidRDefault="00507972" w:rsidP="00EA27B6">
      <w:r>
        <w:separator/>
      </w:r>
    </w:p>
  </w:footnote>
  <w:footnote w:type="continuationSeparator" w:id="1">
    <w:p w:rsidR="00507972" w:rsidRDefault="00507972" w:rsidP="00EA27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B6" w:rsidRDefault="00EA27B6">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B6" w:rsidRDefault="00EA27B6" w:rsidP="00EA27B6">
    <w:pPr>
      <w:pStyle w:val="a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7B6" w:rsidRDefault="00EA27B6">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2AF0"/>
    <w:rsid w:val="00507972"/>
    <w:rsid w:val="005B6776"/>
    <w:rsid w:val="00664FD5"/>
    <w:rsid w:val="00CF2AF0"/>
    <w:rsid w:val="00EA27B6"/>
    <w:rsid w:val="604E74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776"/>
    <w:pPr>
      <w:widowControl w:val="0"/>
      <w:jc w:val="both"/>
    </w:pPr>
    <w:rPr>
      <w:kern w:val="2"/>
      <w:sz w:val="21"/>
      <w:szCs w:val="22"/>
    </w:rPr>
  </w:style>
  <w:style w:type="paragraph" w:styleId="1">
    <w:name w:val="heading 1"/>
    <w:basedOn w:val="a"/>
    <w:next w:val="a"/>
    <w:link w:val="1Char"/>
    <w:uiPriority w:val="9"/>
    <w:qFormat/>
    <w:rsid w:val="005B677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677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B6776"/>
    <w:rPr>
      <w:b/>
      <w:bCs/>
    </w:rPr>
  </w:style>
  <w:style w:type="character" w:customStyle="1" w:styleId="1Char">
    <w:name w:val="标题 1 Char"/>
    <w:basedOn w:val="a0"/>
    <w:link w:val="1"/>
    <w:uiPriority w:val="9"/>
    <w:rsid w:val="005B6776"/>
    <w:rPr>
      <w:rFonts w:ascii="宋体" w:eastAsia="宋体" w:hAnsi="宋体" w:cs="宋体"/>
      <w:b/>
      <w:bCs/>
      <w:kern w:val="36"/>
      <w:sz w:val="48"/>
      <w:szCs w:val="48"/>
    </w:rPr>
  </w:style>
  <w:style w:type="character" w:customStyle="1" w:styleId="apple-converted-space">
    <w:name w:val="apple-converted-space"/>
    <w:basedOn w:val="a0"/>
    <w:rsid w:val="005B6776"/>
  </w:style>
  <w:style w:type="paragraph" w:styleId="a5">
    <w:name w:val="Balloon Text"/>
    <w:basedOn w:val="a"/>
    <w:link w:val="Char"/>
    <w:uiPriority w:val="99"/>
    <w:semiHidden/>
    <w:unhideWhenUsed/>
    <w:rsid w:val="00EA27B6"/>
    <w:rPr>
      <w:sz w:val="18"/>
      <w:szCs w:val="18"/>
    </w:rPr>
  </w:style>
  <w:style w:type="character" w:customStyle="1" w:styleId="Char">
    <w:name w:val="批注框文本 Char"/>
    <w:basedOn w:val="a0"/>
    <w:link w:val="a5"/>
    <w:uiPriority w:val="99"/>
    <w:semiHidden/>
    <w:rsid w:val="00EA27B6"/>
    <w:rPr>
      <w:kern w:val="2"/>
      <w:sz w:val="18"/>
      <w:szCs w:val="18"/>
    </w:rPr>
  </w:style>
  <w:style w:type="paragraph" w:styleId="a6">
    <w:name w:val="header"/>
    <w:basedOn w:val="a"/>
    <w:link w:val="Char0"/>
    <w:uiPriority w:val="99"/>
    <w:semiHidden/>
    <w:unhideWhenUsed/>
    <w:rsid w:val="00EA27B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EA27B6"/>
    <w:rPr>
      <w:kern w:val="2"/>
      <w:sz w:val="18"/>
      <w:szCs w:val="18"/>
    </w:rPr>
  </w:style>
  <w:style w:type="paragraph" w:styleId="a7">
    <w:name w:val="footer"/>
    <w:basedOn w:val="a"/>
    <w:link w:val="Char1"/>
    <w:uiPriority w:val="99"/>
    <w:semiHidden/>
    <w:unhideWhenUsed/>
    <w:rsid w:val="00EA27B6"/>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EA27B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676</Words>
  <Characters>3859</Characters>
  <Application>Microsoft Office Word</Application>
  <DocSecurity>0</DocSecurity>
  <Lines>32</Lines>
  <Paragraphs>9</Paragraphs>
  <ScaleCrop>false</ScaleCrop>
  <Company>P R C</Company>
  <LinksUpToDate>false</LinksUpToDate>
  <CharactersWithSpaces>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ljh</cp:lastModifiedBy>
  <cp:revision>2</cp:revision>
  <dcterms:created xsi:type="dcterms:W3CDTF">2017-06-11T07:30:00Z</dcterms:created>
  <dcterms:modified xsi:type="dcterms:W3CDTF">2017-06-14T00:56:00Z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